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6A" w:rsidRPr="008C216A" w:rsidRDefault="008C216A" w:rsidP="008C216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C216A">
        <w:rPr>
          <w:rFonts w:ascii="Arial" w:hAnsi="Arial" w:cs="Arial"/>
          <w:b/>
          <w:sz w:val="40"/>
          <w:szCs w:val="40"/>
        </w:rPr>
        <w:t>Thomas Jefferson School of Law</w:t>
      </w:r>
    </w:p>
    <w:p w:rsidR="008C216A" w:rsidRPr="008C216A" w:rsidRDefault="008C216A" w:rsidP="008C216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C216A">
        <w:rPr>
          <w:rFonts w:ascii="Arial" w:hAnsi="Arial" w:cs="Arial"/>
          <w:b/>
          <w:sz w:val="40"/>
          <w:szCs w:val="40"/>
        </w:rPr>
        <w:t>Center for Global Legal Studies</w:t>
      </w:r>
    </w:p>
    <w:p w:rsidR="008C216A" w:rsidRDefault="008C216A" w:rsidP="008C216A">
      <w:pPr>
        <w:spacing w:before="23" w:after="0" w:line="240" w:lineRule="auto"/>
        <w:jc w:val="center"/>
        <w:rPr>
          <w:rFonts w:ascii="Arial" w:eastAsia="Arial" w:hAnsi="Arial" w:cs="Arial"/>
          <w:spacing w:val="-1"/>
          <w:w w:val="96"/>
          <w:sz w:val="28"/>
          <w:szCs w:val="28"/>
        </w:rPr>
      </w:pPr>
    </w:p>
    <w:p w:rsidR="008C216A" w:rsidRDefault="008C216A" w:rsidP="008C216A">
      <w:pPr>
        <w:spacing w:before="23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w w:val="96"/>
          <w:sz w:val="28"/>
          <w:szCs w:val="28"/>
        </w:rPr>
        <w:t>P</w:t>
      </w:r>
      <w:r>
        <w:rPr>
          <w:rFonts w:ascii="Arial" w:eastAsia="Arial" w:hAnsi="Arial" w:cs="Arial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of</w:t>
      </w:r>
      <w:r>
        <w:rPr>
          <w:rFonts w:ascii="Arial" w:eastAsia="Arial" w:hAnsi="Arial" w:cs="Arial"/>
          <w:w w:val="96"/>
          <w:sz w:val="28"/>
          <w:szCs w:val="28"/>
        </w:rPr>
        <w:t>es</w:t>
      </w:r>
      <w:r>
        <w:rPr>
          <w:rFonts w:ascii="Arial" w:eastAsia="Arial" w:hAnsi="Arial" w:cs="Arial"/>
          <w:spacing w:val="-2"/>
          <w:w w:val="96"/>
          <w:sz w:val="28"/>
          <w:szCs w:val="28"/>
        </w:rPr>
        <w:t>s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</w:t>
      </w:r>
      <w:r>
        <w:rPr>
          <w:rFonts w:ascii="Arial" w:eastAsia="Arial" w:hAnsi="Arial" w:cs="Arial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8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w w:val="96"/>
          <w:sz w:val="28"/>
          <w:szCs w:val="28"/>
        </w:rPr>
        <w:t>Ben Templin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sz w:val="28"/>
          <w:szCs w:val="28"/>
        </w:rPr>
        <w:t>D</w:t>
      </w:r>
      <w:r>
        <w:rPr>
          <w:rFonts w:ascii="Arial" w:eastAsia="Arial" w:hAnsi="Arial" w:cs="Arial"/>
          <w:spacing w:val="-3"/>
          <w:w w:val="117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103"/>
          <w:sz w:val="28"/>
          <w:szCs w:val="28"/>
        </w:rPr>
        <w:t>r</w:t>
      </w:r>
      <w:r>
        <w:rPr>
          <w:rFonts w:ascii="Arial" w:eastAsia="Arial" w:hAnsi="Arial" w:cs="Arial"/>
          <w:spacing w:val="-1"/>
          <w:w w:val="103"/>
          <w:sz w:val="28"/>
          <w:szCs w:val="28"/>
        </w:rPr>
        <w:t>e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c</w:t>
      </w:r>
      <w:r>
        <w:rPr>
          <w:rFonts w:ascii="Arial" w:eastAsia="Arial" w:hAnsi="Arial" w:cs="Arial"/>
          <w:w w:val="96"/>
          <w:sz w:val="28"/>
          <w:szCs w:val="28"/>
        </w:rPr>
        <w:t>t</w:t>
      </w:r>
      <w:r>
        <w:rPr>
          <w:rFonts w:ascii="Arial" w:eastAsia="Arial" w:hAnsi="Arial" w:cs="Arial"/>
          <w:spacing w:val="-3"/>
          <w:w w:val="105"/>
          <w:sz w:val="28"/>
          <w:szCs w:val="28"/>
        </w:rPr>
        <w:t>o</w:t>
      </w:r>
      <w:r>
        <w:rPr>
          <w:rFonts w:ascii="Arial" w:eastAsia="Arial" w:hAnsi="Arial" w:cs="Arial"/>
          <w:w w:val="109"/>
          <w:sz w:val="28"/>
          <w:szCs w:val="28"/>
        </w:rPr>
        <w:t>r</w:t>
      </w:r>
    </w:p>
    <w:p w:rsidR="008C216A" w:rsidRDefault="008C216A" w:rsidP="008C216A">
      <w:pPr>
        <w:spacing w:after="0" w:line="318" w:lineRule="exact"/>
        <w:jc w:val="center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spacing w:val="-1"/>
          <w:w w:val="80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1"/>
          <w:w w:val="104"/>
          <w:position w:val="-1"/>
          <w:sz w:val="28"/>
          <w:szCs w:val="28"/>
        </w:rPr>
        <w:t>hon</w:t>
      </w:r>
      <w:r>
        <w:rPr>
          <w:rFonts w:ascii="Arial" w:eastAsia="Arial" w:hAnsi="Arial" w:cs="Arial"/>
          <w:spacing w:val="-2"/>
          <w:w w:val="104"/>
          <w:position w:val="-1"/>
          <w:sz w:val="28"/>
          <w:szCs w:val="28"/>
        </w:rPr>
        <w:t>e</w:t>
      </w:r>
      <w:r>
        <w:rPr>
          <w:rFonts w:ascii="Arial" w:eastAsia="Arial" w:hAnsi="Arial" w:cs="Arial"/>
          <w:w w:val="118"/>
          <w:position w:val="-1"/>
          <w:sz w:val="28"/>
          <w:szCs w:val="28"/>
        </w:rPr>
        <w:t>: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w w:val="110"/>
          <w:position w:val="-1"/>
          <w:sz w:val="28"/>
          <w:szCs w:val="28"/>
        </w:rPr>
        <w:t>61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-1"/>
          <w:w w:val="110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-2"/>
          <w:w w:val="110"/>
          <w:position w:val="-1"/>
          <w:sz w:val="28"/>
          <w:szCs w:val="28"/>
        </w:rPr>
        <w:t>6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1</w:t>
      </w:r>
      <w:r>
        <w:rPr>
          <w:rFonts w:ascii="Arial" w:eastAsia="Arial" w:hAnsi="Arial" w:cs="Arial"/>
          <w:w w:val="110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4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3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1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7</w:t>
      </w:r>
    </w:p>
    <w:p w:rsidR="008C216A" w:rsidRDefault="008C216A" w:rsidP="008C216A">
      <w:pPr>
        <w:spacing w:after="0" w:line="318" w:lineRule="exact"/>
        <w:jc w:val="center"/>
        <w:rPr>
          <w:rFonts w:ascii="Arial" w:eastAsia="Arial" w:hAnsi="Arial" w:cs="Arial"/>
          <w:spacing w:val="7"/>
          <w:position w:val="-1"/>
          <w:sz w:val="28"/>
          <w:szCs w:val="28"/>
        </w:rPr>
      </w:pPr>
      <w:r>
        <w:rPr>
          <w:rFonts w:ascii="Arial" w:eastAsia="Arial" w:hAnsi="Arial" w:cs="Arial"/>
          <w:spacing w:val="-1"/>
          <w:w w:val="80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w w:val="121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-1"/>
          <w:w w:val="105"/>
          <w:position w:val="-1"/>
          <w:sz w:val="28"/>
          <w:szCs w:val="28"/>
        </w:rPr>
        <w:t>m</w:t>
      </w:r>
      <w:r>
        <w:rPr>
          <w:rFonts w:ascii="Arial" w:eastAsia="Arial" w:hAnsi="Arial" w:cs="Arial"/>
          <w:w w:val="105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118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2"/>
          <w:w w:val="118"/>
          <w:position w:val="-1"/>
          <w:sz w:val="28"/>
          <w:szCs w:val="28"/>
        </w:rPr>
        <w:t>l</w:t>
      </w:r>
      <w:r>
        <w:rPr>
          <w:rFonts w:ascii="Arial" w:eastAsia="Arial" w:hAnsi="Arial" w:cs="Arial"/>
          <w:w w:val="118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7"/>
          <w:position w:val="-1"/>
          <w:sz w:val="28"/>
          <w:szCs w:val="28"/>
        </w:rPr>
        <w:t xml:space="preserve"> </w:t>
      </w:r>
      <w:hyperlink r:id="rId7" w:history="1">
        <w:r>
          <w:rPr>
            <w:rStyle w:val="Hyperlink"/>
            <w:rFonts w:ascii="Arial" w:eastAsia="Arial" w:hAnsi="Arial" w:cs="Arial"/>
            <w:spacing w:val="7"/>
            <w:position w:val="-1"/>
            <w:sz w:val="28"/>
            <w:szCs w:val="28"/>
          </w:rPr>
          <w:t>btemplin@tjsl.edu</w:t>
        </w:r>
      </w:hyperlink>
      <w:bookmarkStart w:id="0" w:name="_GoBack"/>
      <w:bookmarkEnd w:id="0"/>
    </w:p>
    <w:p w:rsidR="008C216A" w:rsidRDefault="008C216A" w:rsidP="008C216A">
      <w:pPr>
        <w:spacing w:after="0" w:line="200" w:lineRule="exact"/>
        <w:jc w:val="center"/>
        <w:rPr>
          <w:sz w:val="20"/>
          <w:szCs w:val="20"/>
        </w:rPr>
      </w:pPr>
    </w:p>
    <w:p w:rsidR="00464DE0" w:rsidRDefault="00464DE0">
      <w:pPr>
        <w:spacing w:before="18" w:after="0" w:line="220" w:lineRule="exact"/>
      </w:pPr>
    </w:p>
    <w:p w:rsidR="004D2B1A" w:rsidRPr="004D2B1A" w:rsidRDefault="00B924AF" w:rsidP="004D2B1A">
      <w:pPr>
        <w:spacing w:before="29" w:after="0" w:line="240" w:lineRule="auto"/>
        <w:ind w:left="527" w:right="-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2B1A">
        <w:rPr>
          <w:rFonts w:ascii="Times New Roman" w:eastAsia="Times New Roman" w:hAnsi="Times New Roman" w:cs="Times New Roman"/>
          <w:b/>
          <w:sz w:val="32"/>
          <w:szCs w:val="32"/>
        </w:rPr>
        <w:t xml:space="preserve">THE </w:t>
      </w:r>
      <w:r w:rsidRPr="004D2B1A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C</w:t>
      </w:r>
      <w:r w:rsidRPr="004D2B1A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4D2B1A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R</w:t>
      </w:r>
      <w:r w:rsidRPr="004D2B1A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T</w:t>
      </w:r>
      <w:r w:rsidRPr="004D2B1A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I</w:t>
      </w:r>
      <w:r w:rsidRPr="004D2B1A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F</w:t>
      </w:r>
      <w:r w:rsidRPr="004D2B1A">
        <w:rPr>
          <w:rFonts w:ascii="Times New Roman" w:eastAsia="Times New Roman" w:hAnsi="Times New Roman" w:cs="Times New Roman"/>
          <w:b/>
          <w:spacing w:val="-6"/>
          <w:sz w:val="32"/>
          <w:szCs w:val="32"/>
        </w:rPr>
        <w:t>I</w:t>
      </w:r>
      <w:r w:rsidRPr="004D2B1A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>C</w:t>
      </w:r>
      <w:r w:rsidRPr="004D2B1A">
        <w:rPr>
          <w:rFonts w:ascii="Times New Roman" w:eastAsia="Times New Roman" w:hAnsi="Times New Roman" w:cs="Times New Roman"/>
          <w:b/>
          <w:sz w:val="32"/>
          <w:szCs w:val="32"/>
        </w:rPr>
        <w:t>ATE</w:t>
      </w:r>
      <w:r w:rsidRPr="004D2B1A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</w:t>
      </w:r>
      <w:r w:rsidRPr="004D2B1A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I</w:t>
      </w:r>
      <w:r w:rsidRPr="004D2B1A">
        <w:rPr>
          <w:rFonts w:ascii="Times New Roman" w:eastAsia="Times New Roman" w:hAnsi="Times New Roman" w:cs="Times New Roman"/>
          <w:b/>
          <w:sz w:val="32"/>
          <w:szCs w:val="32"/>
        </w:rPr>
        <w:t>N</w:t>
      </w:r>
      <w:r w:rsidRPr="004D2B1A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G</w:t>
      </w:r>
      <w:r w:rsidRPr="004D2B1A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L</w:t>
      </w:r>
      <w:r w:rsidRPr="004D2B1A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O</w:t>
      </w:r>
      <w:r w:rsidRPr="004D2B1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B</w:t>
      </w:r>
      <w:r w:rsidRPr="004D2B1A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A</w:t>
      </w:r>
      <w:r w:rsidRPr="004D2B1A">
        <w:rPr>
          <w:rFonts w:ascii="Times New Roman" w:eastAsia="Times New Roman" w:hAnsi="Times New Roman" w:cs="Times New Roman"/>
          <w:b/>
          <w:sz w:val="32"/>
          <w:szCs w:val="32"/>
        </w:rPr>
        <w:t xml:space="preserve">L </w:t>
      </w:r>
      <w:r w:rsidRPr="004D2B1A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L</w:t>
      </w:r>
      <w:r w:rsidRPr="004D2B1A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E</w:t>
      </w:r>
      <w:r w:rsidRPr="004D2B1A">
        <w:rPr>
          <w:rFonts w:ascii="Times New Roman" w:eastAsia="Times New Roman" w:hAnsi="Times New Roman" w:cs="Times New Roman"/>
          <w:b/>
          <w:sz w:val="32"/>
          <w:szCs w:val="32"/>
        </w:rPr>
        <w:t>G</w:t>
      </w:r>
      <w:r w:rsidRPr="004D2B1A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A</w:t>
      </w:r>
      <w:r w:rsidRPr="004D2B1A">
        <w:rPr>
          <w:rFonts w:ascii="Times New Roman" w:eastAsia="Times New Roman" w:hAnsi="Times New Roman" w:cs="Times New Roman"/>
          <w:b/>
          <w:sz w:val="32"/>
          <w:szCs w:val="32"/>
        </w:rPr>
        <w:t>L</w:t>
      </w:r>
      <w:r w:rsidRPr="004D2B1A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</w:t>
      </w:r>
      <w:r w:rsidRPr="004D2B1A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S</w:t>
      </w:r>
      <w:r w:rsidRPr="004D2B1A">
        <w:rPr>
          <w:rFonts w:ascii="Times New Roman" w:eastAsia="Times New Roman" w:hAnsi="Times New Roman" w:cs="Times New Roman"/>
          <w:b/>
          <w:sz w:val="32"/>
          <w:szCs w:val="32"/>
        </w:rPr>
        <w:t>T</w:t>
      </w:r>
      <w:r w:rsidRPr="004D2B1A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UD</w:t>
      </w:r>
      <w:r w:rsidRPr="004D2B1A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>I</w:t>
      </w:r>
      <w:r w:rsidRPr="004D2B1A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Pr="004D2B1A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S</w:t>
      </w:r>
      <w:r w:rsidRPr="004D2B1A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464DE0" w:rsidRPr="004D2B1A" w:rsidRDefault="00B924AF" w:rsidP="004D2B1A">
      <w:pPr>
        <w:spacing w:before="29" w:after="0" w:line="240" w:lineRule="auto"/>
        <w:ind w:left="527" w:right="-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2B1A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R</w:t>
      </w:r>
      <w:r w:rsidRPr="004D2B1A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e</w:t>
      </w:r>
      <w:r w:rsidRPr="004D2B1A">
        <w:rPr>
          <w:rFonts w:ascii="Times New Roman" w:eastAsia="Times New Roman" w:hAnsi="Times New Roman" w:cs="Times New Roman"/>
          <w:b/>
          <w:sz w:val="32"/>
          <w:szCs w:val="32"/>
        </w:rPr>
        <w:t>qui</w:t>
      </w:r>
      <w:r w:rsidRPr="004D2B1A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re</w:t>
      </w:r>
      <w:r w:rsidRPr="004D2B1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m</w:t>
      </w:r>
      <w:r w:rsidRPr="004D2B1A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e</w:t>
      </w:r>
      <w:r w:rsidRPr="004D2B1A">
        <w:rPr>
          <w:rFonts w:ascii="Times New Roman" w:eastAsia="Times New Roman" w:hAnsi="Times New Roman" w:cs="Times New Roman"/>
          <w:b/>
          <w:sz w:val="32"/>
          <w:szCs w:val="32"/>
        </w:rPr>
        <w:t xml:space="preserve">nts </w:t>
      </w:r>
      <w:r w:rsidRPr="004D2B1A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a</w:t>
      </w:r>
      <w:r w:rsidRPr="004D2B1A">
        <w:rPr>
          <w:rFonts w:ascii="Times New Roman" w:eastAsia="Times New Roman" w:hAnsi="Times New Roman" w:cs="Times New Roman"/>
          <w:b/>
          <w:sz w:val="32"/>
          <w:szCs w:val="32"/>
        </w:rPr>
        <w:t>nd</w:t>
      </w:r>
      <w:r w:rsidRPr="004D2B1A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</w:t>
      </w:r>
      <w:r w:rsidRPr="004D2B1A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C</w:t>
      </w:r>
      <w:r w:rsidRPr="004D2B1A">
        <w:rPr>
          <w:rFonts w:ascii="Times New Roman" w:eastAsia="Times New Roman" w:hAnsi="Times New Roman" w:cs="Times New Roman"/>
          <w:b/>
          <w:sz w:val="32"/>
          <w:szCs w:val="32"/>
        </w:rPr>
        <w:t>ou</w:t>
      </w:r>
      <w:r w:rsidRPr="004D2B1A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r</w:t>
      </w:r>
      <w:r w:rsidRPr="004D2B1A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Pr="004D2B1A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e</w:t>
      </w:r>
      <w:r w:rsidRPr="004D2B1A">
        <w:rPr>
          <w:rFonts w:ascii="Times New Roman" w:eastAsia="Times New Roman" w:hAnsi="Times New Roman" w:cs="Times New Roman"/>
          <w:b/>
          <w:sz w:val="32"/>
          <w:szCs w:val="32"/>
        </w:rPr>
        <w:t>s</w:t>
      </w:r>
    </w:p>
    <w:p w:rsidR="00464DE0" w:rsidRDefault="00464DE0">
      <w:pPr>
        <w:spacing w:before="16" w:after="0" w:line="260" w:lineRule="exact"/>
        <w:rPr>
          <w:sz w:val="26"/>
          <w:szCs w:val="26"/>
        </w:rPr>
      </w:pPr>
    </w:p>
    <w:p w:rsidR="00464DE0" w:rsidRDefault="00B924AF">
      <w:pPr>
        <w:spacing w:after="0" w:line="240" w:lineRule="auto"/>
        <w:ind w:left="22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748C9"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who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eet 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giv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 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lso 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464DE0" w:rsidRDefault="00464DE0">
      <w:pPr>
        <w:spacing w:before="18" w:after="0" w:line="260" w:lineRule="exact"/>
        <w:rPr>
          <w:sz w:val="26"/>
          <w:szCs w:val="26"/>
        </w:rPr>
      </w:pPr>
    </w:p>
    <w:p w:rsidR="00464DE0" w:rsidRDefault="00B924AF">
      <w:pPr>
        <w:spacing w:after="0" w:line="240" w:lineRule="auto"/>
        <w:ind w:left="220" w:righ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464DE0" w:rsidRDefault="00464DE0">
      <w:pPr>
        <w:spacing w:before="14" w:after="0" w:line="240" w:lineRule="exact"/>
        <w:rPr>
          <w:sz w:val="24"/>
          <w:szCs w:val="24"/>
        </w:rPr>
      </w:pPr>
    </w:p>
    <w:p w:rsidR="00464DE0" w:rsidRPr="00B924AF" w:rsidRDefault="00B924AF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1. The</w:t>
      </w:r>
      <w:r w:rsidRPr="00B924A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 w:color="000000"/>
        </w:rPr>
        <w:t xml:space="preserve"> </w:t>
      </w:r>
      <w:proofErr w:type="spellStart"/>
      <w:r w:rsidRPr="00B924A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single" w:color="000000"/>
        </w:rPr>
        <w:t>C</w:t>
      </w:r>
      <w:r w:rsidRPr="00B924AF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u w:val="single" w:color="000000"/>
        </w:rPr>
        <w:t>G</w:t>
      </w:r>
      <w:r w:rsidRPr="00B924AF">
        <w:rPr>
          <w:rFonts w:ascii="Times New Roman" w:eastAsia="Times New Roman" w:hAnsi="Times New Roman" w:cs="Times New Roman"/>
          <w:b/>
          <w:spacing w:val="-5"/>
          <w:position w:val="-1"/>
          <w:sz w:val="24"/>
          <w:szCs w:val="24"/>
          <w:u w:val="single" w:color="000000"/>
        </w:rPr>
        <w:t>L</w:t>
      </w:r>
      <w:r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S</w:t>
      </w:r>
      <w:proofErr w:type="spellEnd"/>
      <w:r w:rsidRPr="00B924A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single" w:color="000000"/>
        </w:rPr>
        <w:t xml:space="preserve"> P</w:t>
      </w:r>
      <w:r w:rsidRPr="00B924A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 w:color="000000"/>
        </w:rPr>
        <w:t>r</w:t>
      </w:r>
      <w:r w:rsidRPr="00B924AF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u w:val="single" w:color="000000"/>
        </w:rPr>
        <w:t>o</w:t>
      </w:r>
      <w:r w:rsidRPr="00B924AF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u w:val="single" w:color="000000"/>
        </w:rPr>
        <w:t>g</w:t>
      </w:r>
      <w:r w:rsidRPr="00B924AF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u w:val="single" w:color="000000"/>
        </w:rPr>
        <w:t>r</w:t>
      </w:r>
      <w:r w:rsidRPr="00B924A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 w:color="000000"/>
        </w:rPr>
        <w:t>a</w:t>
      </w:r>
      <w:r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m</w:t>
      </w:r>
      <w:r w:rsidRPr="00B924AF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u w:val="single" w:color="000000"/>
        </w:rPr>
        <w:t xml:space="preserve"> </w:t>
      </w:r>
      <w:r w:rsidRPr="00B924AF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u w:val="single" w:color="000000"/>
        </w:rPr>
        <w:t>E</w:t>
      </w:r>
      <w:r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n</w:t>
      </w:r>
      <w:r w:rsidRPr="00B924A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 w:color="000000"/>
        </w:rPr>
        <w:t>r</w:t>
      </w:r>
      <w:r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oll</w:t>
      </w:r>
      <w:r w:rsidRPr="00B924AF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u w:val="single" w:color="000000"/>
        </w:rPr>
        <w:t>m</w:t>
      </w:r>
      <w:r w:rsidRPr="00B924A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 w:color="000000"/>
        </w:rPr>
        <w:t>e</w:t>
      </w:r>
      <w:r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nt </w:t>
      </w:r>
      <w:r w:rsidRPr="00B924A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single" w:color="000000"/>
        </w:rPr>
        <w:t>R</w:t>
      </w:r>
      <w:r w:rsidRPr="00B924A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 w:color="000000"/>
        </w:rPr>
        <w:t>e</w:t>
      </w:r>
      <w:r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qui</w:t>
      </w:r>
      <w:r w:rsidRPr="00B924A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 w:color="000000"/>
        </w:rPr>
        <w:t>re</w:t>
      </w:r>
      <w:r w:rsidRPr="00B924AF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u w:val="single" w:color="000000"/>
        </w:rPr>
        <w:t>m</w:t>
      </w:r>
      <w:r w:rsidRPr="00B924A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 w:color="000000"/>
        </w:rPr>
        <w:t>e</w:t>
      </w:r>
      <w:r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nt:</w:t>
      </w:r>
    </w:p>
    <w:p w:rsidR="00464DE0" w:rsidRDefault="00464DE0">
      <w:pPr>
        <w:spacing w:before="5" w:after="0" w:line="240" w:lineRule="exact"/>
        <w:rPr>
          <w:sz w:val="24"/>
          <w:szCs w:val="24"/>
        </w:rPr>
      </w:pPr>
    </w:p>
    <w:p w:rsidR="00464DE0" w:rsidRDefault="00B924AF">
      <w:pPr>
        <w:spacing w:before="29" w:after="0" w:line="239" w:lineRule="auto"/>
        <w:ind w:left="220" w:right="2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 in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http://www.tjsl.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lob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studi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oll soon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 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hool.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oll in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 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 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ool.</w:t>
      </w:r>
      <w:r w:rsidR="00B52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48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Deliver your enrollment form to the Director of the Center in Global Legal Studies.</w:t>
      </w:r>
    </w:p>
    <w:p w:rsidR="00464DE0" w:rsidRDefault="00464DE0">
      <w:pPr>
        <w:spacing w:before="16" w:after="0" w:line="260" w:lineRule="exact"/>
        <w:rPr>
          <w:sz w:val="26"/>
          <w:szCs w:val="26"/>
        </w:rPr>
      </w:pPr>
    </w:p>
    <w:p w:rsidR="004D2B1A" w:rsidRPr="00B924AF" w:rsidRDefault="004D2B1A" w:rsidP="004D2B1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2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 The</w:t>
      </w:r>
      <w:r w:rsidR="00B924AF" w:rsidRPr="00B924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="00B924AF" w:rsidRPr="00B924A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P</w:t>
      </w:r>
      <w:r w:rsidR="00B924AF" w:rsidRPr="00B924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ar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ti</w:t>
      </w:r>
      <w:r w:rsidR="00B924AF" w:rsidRPr="00B924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ip</w:t>
      </w:r>
      <w:r w:rsidR="00B924AF" w:rsidRPr="00B924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a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tion </w:t>
      </w:r>
      <w:r w:rsidR="00B924AF" w:rsidRPr="00B924A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R</w:t>
      </w:r>
      <w:r w:rsidR="00B924AF" w:rsidRPr="00B924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qui</w:t>
      </w:r>
      <w:r w:rsidR="00B924AF" w:rsidRPr="00B924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re</w:t>
      </w:r>
      <w:r w:rsidR="00B924AF" w:rsidRPr="00B924AF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 w:color="000000"/>
        </w:rPr>
        <w:t>m</w:t>
      </w:r>
      <w:r w:rsidR="00B924AF" w:rsidRPr="00B924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nt:</w:t>
      </w:r>
      <w:r w:rsidRPr="00B92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4DE0" w:rsidRDefault="00464DE0">
      <w:pPr>
        <w:spacing w:before="5" w:after="0" w:line="280" w:lineRule="exact"/>
        <w:rPr>
          <w:sz w:val="28"/>
          <w:szCs w:val="28"/>
        </w:rPr>
      </w:pPr>
    </w:p>
    <w:p w:rsidR="00464DE0" w:rsidRDefault="00B924AF">
      <w:pPr>
        <w:spacing w:after="0" w:line="238" w:lineRule="auto"/>
        <w:ind w:left="220" w:right="27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ow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goo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or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B5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 </w:t>
      </w:r>
      <w:r>
        <w:rPr>
          <w:rFonts w:ascii="Times New Roman" w:eastAsia="Times New Roman" w:hAnsi="Times New Roman" w:cs="Times New Roman"/>
          <w:sz w:val="24"/>
          <w:szCs w:val="24"/>
        </w:rPr>
        <w:t>suit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http://www/tjsl.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lob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studi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summ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e.</w:t>
      </w:r>
    </w:p>
    <w:p w:rsidR="00464DE0" w:rsidRDefault="00464DE0">
      <w:pPr>
        <w:spacing w:before="16" w:after="0" w:line="260" w:lineRule="exact"/>
        <w:rPr>
          <w:sz w:val="26"/>
          <w:szCs w:val="26"/>
        </w:rPr>
      </w:pPr>
    </w:p>
    <w:p w:rsidR="00464DE0" w:rsidRPr="00B924AF" w:rsidRDefault="004D2B1A" w:rsidP="00E074E7">
      <w:pPr>
        <w:keepNext/>
        <w:spacing w:after="0" w:line="240" w:lineRule="auto"/>
        <w:ind w:left="22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lastRenderedPageBreak/>
        <w:t>3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 The</w:t>
      </w:r>
      <w:r w:rsidR="00B924AF" w:rsidRPr="00B924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 Wr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iting</w:t>
      </w:r>
      <w:r w:rsidR="00B924AF" w:rsidRPr="00B924AF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="00B924AF" w:rsidRPr="00B924A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R</w:t>
      </w:r>
      <w:r w:rsidR="00B924AF" w:rsidRPr="00B924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qui</w:t>
      </w:r>
      <w:r w:rsidR="00B924AF" w:rsidRPr="00B924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re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m</w:t>
      </w:r>
      <w:r w:rsidR="00B924AF" w:rsidRPr="00B924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nt:</w:t>
      </w:r>
    </w:p>
    <w:p w:rsidR="00464DE0" w:rsidRDefault="00464DE0" w:rsidP="00E074E7">
      <w:pPr>
        <w:keepNext/>
        <w:spacing w:before="1" w:after="0" w:line="280" w:lineRule="exact"/>
        <w:rPr>
          <w:sz w:val="28"/>
          <w:szCs w:val="28"/>
        </w:rPr>
      </w:pPr>
    </w:p>
    <w:p w:rsidR="00464DE0" w:rsidRDefault="00B924AF" w:rsidP="00E074E7">
      <w:pPr>
        <w:keepNext/>
        <w:spacing w:after="0" w:line="240" w:lineRule="auto"/>
        <w:ind w:left="220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ndbook.</w:t>
      </w:r>
      <w:r w:rsidR="00B5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onjun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units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units.</w:t>
      </w:r>
      <w:r w:rsidR="00B5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onjun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 w:rsidR="00B5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 w:rsidR="004D2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all 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65092">
        <w:rPr>
          <w:rFonts w:ascii="Times New Roman" w:eastAsia="Times New Roman" w:hAnsi="Times New Roman" w:cs="Times New Roman"/>
          <w:b/>
          <w:bCs/>
          <w:sz w:val="24"/>
          <w:szCs w:val="24"/>
        </w:rPr>
        <w:t>Center Director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alls wi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520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464DE0" w:rsidRDefault="00464DE0">
      <w:pPr>
        <w:spacing w:before="2" w:after="0" w:line="260" w:lineRule="exact"/>
        <w:rPr>
          <w:sz w:val="26"/>
          <w:szCs w:val="26"/>
        </w:rPr>
      </w:pPr>
    </w:p>
    <w:p w:rsidR="00464DE0" w:rsidRPr="00B924AF" w:rsidRDefault="004D2B1A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4</w:t>
      </w:r>
      <w:r w:rsidR="00B924AF"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. The</w:t>
      </w:r>
      <w:r w:rsidR="00B924AF" w:rsidRPr="00B924A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 w:color="000000"/>
        </w:rPr>
        <w:t xml:space="preserve"> </w:t>
      </w:r>
      <w:r w:rsidR="00B924AF"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Units </w:t>
      </w:r>
      <w:r w:rsidR="00B924AF" w:rsidRPr="00B924A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u w:val="single" w:color="000000"/>
        </w:rPr>
        <w:t>R</w:t>
      </w:r>
      <w:r w:rsidR="00B924AF" w:rsidRPr="00B924A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 w:color="000000"/>
        </w:rPr>
        <w:t>e</w:t>
      </w:r>
      <w:r w:rsidR="00B924AF"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qui</w:t>
      </w:r>
      <w:r w:rsidR="00B924AF" w:rsidRPr="00B924A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 w:color="000000"/>
        </w:rPr>
        <w:t>re</w:t>
      </w:r>
      <w:r w:rsidR="00B924AF" w:rsidRPr="00B924AF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u w:val="single" w:color="000000"/>
        </w:rPr>
        <w:t>m</w:t>
      </w:r>
      <w:r w:rsidR="00B924AF" w:rsidRPr="00B924AF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u w:val="single" w:color="000000"/>
        </w:rPr>
        <w:t>e</w:t>
      </w:r>
      <w:r w:rsidR="00B924AF" w:rsidRPr="00B924AF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  <w:u w:val="single" w:color="000000"/>
        </w:rPr>
        <w:t>n</w:t>
      </w:r>
      <w:r w:rsidR="00B924AF"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t:</w:t>
      </w:r>
    </w:p>
    <w:p w:rsidR="00464DE0" w:rsidRDefault="00464DE0">
      <w:pPr>
        <w:spacing w:before="5" w:after="0" w:line="240" w:lineRule="exact"/>
        <w:rPr>
          <w:sz w:val="24"/>
          <w:szCs w:val="24"/>
        </w:rPr>
      </w:pPr>
    </w:p>
    <w:p w:rsidR="00464DE0" w:rsidRDefault="00B924AF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LS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cred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DE0" w:rsidRDefault="00464DE0">
      <w:pPr>
        <w:spacing w:before="13" w:after="0" w:line="280" w:lineRule="exact"/>
        <w:rPr>
          <w:sz w:val="28"/>
          <w:szCs w:val="28"/>
        </w:rPr>
      </w:pPr>
    </w:p>
    <w:p w:rsidR="00464DE0" w:rsidRDefault="00B924AF">
      <w:pPr>
        <w:tabs>
          <w:tab w:val="left" w:pos="900"/>
        </w:tabs>
        <w:spacing w:after="0" w:line="242" w:lineRule="auto"/>
        <w:ind w:left="911" w:right="3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B5209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TJSL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SSES</w:t>
      </w:r>
      <w:r w:rsidR="00B520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. This minimum can include any course units earned through the school’s Study Abroad Programs. </w:t>
      </w:r>
    </w:p>
    <w:p w:rsidR="00464DE0" w:rsidRDefault="00464DE0">
      <w:pPr>
        <w:spacing w:before="16" w:after="0" w:line="260" w:lineRule="exact"/>
        <w:rPr>
          <w:sz w:val="26"/>
          <w:szCs w:val="26"/>
        </w:rPr>
      </w:pPr>
    </w:p>
    <w:p w:rsidR="00464DE0" w:rsidRDefault="00B924AF">
      <w:pPr>
        <w:tabs>
          <w:tab w:val="left" w:pos="940"/>
        </w:tabs>
        <w:spacing w:after="0" w:line="274" w:lineRule="exact"/>
        <w:ind w:left="940" w:right="4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ROOM WORK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B5209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</w:p>
    <w:p w:rsidR="00464DE0" w:rsidRDefault="00464DE0">
      <w:pPr>
        <w:spacing w:before="1" w:after="0" w:line="260" w:lineRule="exact"/>
        <w:rPr>
          <w:sz w:val="26"/>
          <w:szCs w:val="26"/>
        </w:rPr>
      </w:pPr>
    </w:p>
    <w:p w:rsidR="00464DE0" w:rsidRDefault="00B924AF">
      <w:pPr>
        <w:spacing w:after="0" w:line="240" w:lineRule="auto"/>
        <w:ind w:left="940" w:right="1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</w:p>
    <w:p w:rsidR="00464DE0" w:rsidRDefault="00464DE0">
      <w:pPr>
        <w:spacing w:before="15" w:after="0" w:line="280" w:lineRule="exact"/>
        <w:rPr>
          <w:sz w:val="28"/>
          <w:szCs w:val="28"/>
        </w:rPr>
      </w:pPr>
    </w:p>
    <w:p w:rsidR="00464DE0" w:rsidRPr="000F2955" w:rsidRDefault="00B924AF" w:rsidP="000F2955">
      <w:pPr>
        <w:spacing w:after="0" w:line="240" w:lineRule="auto"/>
        <w:ind w:left="1641" w:right="-20" w:hanging="38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2955">
        <w:rPr>
          <w:rFonts w:ascii="Courier New" w:eastAsia="Courier New" w:hAnsi="Courier New" w:cs="Courier New"/>
          <w:b/>
          <w:sz w:val="24"/>
          <w:szCs w:val="24"/>
        </w:rPr>
        <w:t>o</w:t>
      </w:r>
      <w:proofErr w:type="gramEnd"/>
      <w:r w:rsidRPr="000F2955">
        <w:rPr>
          <w:rFonts w:ascii="Courier New" w:eastAsia="Courier New" w:hAnsi="Courier New" w:cs="Courier New"/>
          <w:b/>
          <w:spacing w:val="72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J</w:t>
      </w:r>
      <w:r w:rsidRPr="000F2955">
        <w:rPr>
          <w:rFonts w:ascii="Times New Roman" w:eastAsia="Times New Roman" w:hAnsi="Times New Roman" w:cs="Times New Roman"/>
          <w:b/>
          <w:i/>
          <w:sz w:val="24"/>
          <w:szCs w:val="24"/>
        </w:rPr>
        <w:t>SL</w:t>
      </w:r>
      <w:r w:rsidRPr="000F2955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N</w:t>
      </w:r>
      <w:r w:rsidRPr="000F2955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Pr="000F2955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0F2955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-</w:t>
      </w:r>
      <w:r w:rsidRPr="000F2955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CL</w:t>
      </w:r>
      <w:r w:rsidRPr="000F2955">
        <w:rPr>
          <w:rFonts w:ascii="Times New Roman" w:eastAsia="Times New Roman" w:hAnsi="Times New Roman" w:cs="Times New Roman"/>
          <w:b/>
          <w:i/>
          <w:sz w:val="24"/>
          <w:szCs w:val="24"/>
        </w:rPr>
        <w:t>ASS</w:t>
      </w:r>
      <w:r w:rsidRPr="000F295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R</w:t>
      </w:r>
      <w:r w:rsidRPr="000F2955">
        <w:rPr>
          <w:rFonts w:ascii="Times New Roman" w:eastAsia="Times New Roman" w:hAnsi="Times New Roman" w:cs="Times New Roman"/>
          <w:b/>
          <w:i/>
          <w:sz w:val="24"/>
          <w:szCs w:val="24"/>
        </w:rPr>
        <w:t>OOM</w:t>
      </w:r>
      <w:r w:rsidRPr="000F295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/>
          <w:i/>
          <w:sz w:val="24"/>
          <w:szCs w:val="24"/>
        </w:rPr>
        <w:t>U</w:t>
      </w:r>
      <w:r w:rsidRPr="000F2955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0F295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I</w:t>
      </w:r>
      <w:r w:rsidRPr="000F2955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/>
          <w:i/>
          <w:sz w:val="24"/>
          <w:szCs w:val="24"/>
        </w:rPr>
        <w:t>S:</w:t>
      </w:r>
    </w:p>
    <w:p w:rsidR="00464DE0" w:rsidRDefault="00B924AF" w:rsidP="000F2955">
      <w:pPr>
        <w:spacing w:after="0" w:line="253" w:lineRule="exact"/>
        <w:ind w:left="1641" w:right="-20"/>
        <w:rPr>
          <w:rFonts w:ascii="Times New Roman" w:eastAsia="Times New Roman" w:hAnsi="Times New Roman" w:cs="Times New Roman"/>
          <w:sz w:val="24"/>
          <w:szCs w:val="24"/>
        </w:rPr>
      </w:pP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Sub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jec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t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cr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ion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r w:rsidRPr="000F29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Di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rect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F29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ligi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0F295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n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-c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lass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oom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F2955" w:rsidRPr="000F29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F295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F2955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0F29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proofErr w:type="gramStart"/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End"/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Pr="000F295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0F29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F2955">
        <w:rPr>
          <w:rFonts w:ascii="Times New Roman" w:eastAsia="Times New Roman" w:hAnsi="Times New Roman" w:cs="Times New Roman"/>
          <w:sz w:val="24"/>
          <w:szCs w:val="24"/>
        </w:rPr>
        <w:t>lini</w:t>
      </w:r>
      <w:r w:rsidRPr="000F295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F2955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judi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nship,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DE0" w:rsidRDefault="00464DE0">
      <w:pPr>
        <w:spacing w:before="10" w:after="0" w:line="260" w:lineRule="exact"/>
        <w:rPr>
          <w:sz w:val="26"/>
          <w:szCs w:val="26"/>
        </w:rPr>
      </w:pPr>
    </w:p>
    <w:p w:rsidR="00464DE0" w:rsidRDefault="00B924AF" w:rsidP="000F2955">
      <w:pPr>
        <w:spacing w:after="0" w:line="239" w:lineRule="auto"/>
        <w:ind w:left="1641" w:right="53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re</w:t>
      </w:r>
      <w:r w:rsidRPr="000F295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va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0F295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G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LS</w:t>
      </w:r>
      <w:proofErr w:type="spellEnd"/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F29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volve an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xa</w:t>
      </w:r>
      <w:r w:rsidRPr="000F295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er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F29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0F29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k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o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0F29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tte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0F29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o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k</w:t>
      </w:r>
      <w:r w:rsidRPr="000F295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-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du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ct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st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be 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nd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iv</w:t>
      </w:r>
      <w:r w:rsidRPr="000F295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du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0F295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ly a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pp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ov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f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e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nd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 xml:space="preserve">y 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th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165092">
        <w:rPr>
          <w:rFonts w:ascii="Times New Roman" w:eastAsia="Times New Roman" w:hAnsi="Times New Roman" w:cs="Times New Roman"/>
          <w:bCs/>
          <w:sz w:val="24"/>
          <w:szCs w:val="24"/>
        </w:rPr>
        <w:t>Center Director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sz w:val="24"/>
          <w:szCs w:val="24"/>
        </w:rPr>
        <w:t>Units</w:t>
      </w:r>
      <w:r w:rsidR="000F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it 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z w:val="24"/>
          <w:szCs w:val="24"/>
        </w:rPr>
        <w:t>LY 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65092">
        <w:rPr>
          <w:rFonts w:ascii="Times New Roman" w:eastAsia="Times New Roman" w:hAnsi="Times New Roman" w:cs="Times New Roman"/>
          <w:spacing w:val="1"/>
          <w:sz w:val="24"/>
          <w:szCs w:val="24"/>
        </w:rPr>
        <w:t>Center Director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units.</w:t>
      </w:r>
    </w:p>
    <w:p w:rsidR="00464DE0" w:rsidRDefault="00464DE0">
      <w:pPr>
        <w:spacing w:before="13" w:after="0" w:line="260" w:lineRule="exact"/>
        <w:rPr>
          <w:sz w:val="26"/>
          <w:szCs w:val="26"/>
        </w:rPr>
      </w:pPr>
    </w:p>
    <w:p w:rsidR="00464DE0" w:rsidRDefault="00B924AF" w:rsidP="000F2955">
      <w:pPr>
        <w:spacing w:after="0" w:line="239" w:lineRule="auto"/>
        <w:ind w:left="1641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units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units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plus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moot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units, but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tot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Note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6509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 xml:space="preserve">oot 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ll non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oom units, to be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1650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ibl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509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ust involve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itt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n wo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650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, w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iting</w:t>
      </w:r>
      <w:r w:rsidRPr="001650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5092">
        <w:rPr>
          <w:rFonts w:ascii="Times New Roman" w:eastAsia="Times New Roman" w:hAnsi="Times New Roman" w:cs="Times New Roman"/>
          <w:spacing w:val="2"/>
          <w:sz w:val="24"/>
          <w:szCs w:val="24"/>
        </w:rPr>
        <w:t>-w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iting</w:t>
      </w:r>
      <w:r w:rsidRPr="001650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6509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ef)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50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6509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son, mo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k t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6509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509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k n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oti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 xml:space="preserve">tion units 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65092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6509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1650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1650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ibl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6509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509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lastRenderedPageBreak/>
        <w:t>Alt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Dispute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 xml:space="preserve">solution, 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nd si</w:t>
      </w:r>
      <w:r w:rsidRPr="00165092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skills-</w:t>
      </w:r>
      <w:r w:rsidRPr="001650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650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 xml:space="preserve">lso NOT 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1650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ibl</w:t>
      </w:r>
      <w:r w:rsidRPr="001650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65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DE0" w:rsidRDefault="00464DE0">
      <w:pPr>
        <w:spacing w:before="13" w:after="0" w:line="280" w:lineRule="exact"/>
        <w:rPr>
          <w:sz w:val="28"/>
          <w:szCs w:val="28"/>
        </w:rPr>
      </w:pPr>
    </w:p>
    <w:p w:rsidR="00464DE0" w:rsidRPr="000F2955" w:rsidRDefault="00B924AF">
      <w:pPr>
        <w:spacing w:after="0" w:line="240" w:lineRule="auto"/>
        <w:ind w:left="1281" w:right="-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F2955">
        <w:rPr>
          <w:rFonts w:ascii="Courier New" w:eastAsia="Courier New" w:hAnsi="Courier New" w:cs="Courier New"/>
          <w:b/>
          <w:sz w:val="24"/>
          <w:szCs w:val="24"/>
        </w:rPr>
        <w:t>o</w:t>
      </w:r>
      <w:proofErr w:type="gramEnd"/>
      <w:r w:rsidRPr="000F2955">
        <w:rPr>
          <w:rFonts w:ascii="Courier New" w:eastAsia="Courier New" w:hAnsi="Courier New" w:cs="Courier New"/>
          <w:b/>
          <w:spacing w:val="72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0F2955">
        <w:rPr>
          <w:rFonts w:ascii="Times New Roman" w:eastAsia="Times New Roman" w:hAnsi="Times New Roman" w:cs="Times New Roman"/>
          <w:b/>
          <w:i/>
          <w:sz w:val="24"/>
          <w:szCs w:val="24"/>
        </w:rPr>
        <w:t>O</w:t>
      </w:r>
      <w:r w:rsidRPr="000F2955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0F295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-</w:t>
      </w:r>
      <w:r w:rsidRPr="000F2955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J</w:t>
      </w:r>
      <w:r w:rsidRPr="000F2955">
        <w:rPr>
          <w:rFonts w:ascii="Times New Roman" w:eastAsia="Times New Roman" w:hAnsi="Times New Roman" w:cs="Times New Roman"/>
          <w:b/>
          <w:i/>
          <w:sz w:val="24"/>
          <w:szCs w:val="24"/>
        </w:rPr>
        <w:t>SL</w:t>
      </w:r>
      <w:r w:rsidRPr="000F2955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/>
          <w:i/>
          <w:sz w:val="24"/>
          <w:szCs w:val="24"/>
        </w:rPr>
        <w:t>U</w:t>
      </w:r>
      <w:r w:rsidRPr="000F2955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0F295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I</w:t>
      </w:r>
      <w:r w:rsidRPr="000F2955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/>
          <w:i/>
          <w:sz w:val="24"/>
          <w:szCs w:val="24"/>
        </w:rPr>
        <w:t>S:</w:t>
      </w:r>
    </w:p>
    <w:p w:rsidR="00464DE0" w:rsidRDefault="00B924AF" w:rsidP="000F2955">
      <w:pPr>
        <w:spacing w:after="0" w:line="249" w:lineRule="exact"/>
        <w:ind w:left="1620" w:right="-20"/>
        <w:rPr>
          <w:rFonts w:ascii="Times New Roman" w:eastAsia="Times New Roman" w:hAnsi="Times New Roman" w:cs="Times New Roman"/>
          <w:sz w:val="24"/>
          <w:szCs w:val="24"/>
        </w:rPr>
      </w:pP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pp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ov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E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lig</w:t>
      </w:r>
      <w:r w:rsidRPr="000F295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Pr="000F295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-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S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0F295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 xml:space="preserve">s </w:t>
      </w:r>
      <w:r w:rsidRPr="000F295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F295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F2955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0F295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0F295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t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an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proofErr w:type="gramStart"/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proofErr w:type="gramEnd"/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29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0F29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0F295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0F2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hool, or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tow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09A">
        <w:rPr>
          <w:rFonts w:ascii="Times New Roman" w:eastAsia="Times New Roman" w:hAnsi="Times New Roman" w:cs="Times New Roman"/>
          <w:sz w:val="24"/>
          <w:szCs w:val="24"/>
        </w:rPr>
        <w:t xml:space="preserve"> To count the units must pertain to a course related to global legal studies. </w:t>
      </w:r>
    </w:p>
    <w:p w:rsidR="00464DE0" w:rsidRDefault="00464DE0">
      <w:pPr>
        <w:spacing w:after="0" w:line="200" w:lineRule="exact"/>
        <w:rPr>
          <w:sz w:val="20"/>
          <w:szCs w:val="20"/>
        </w:rPr>
      </w:pPr>
    </w:p>
    <w:p w:rsidR="00464DE0" w:rsidRPr="00B924AF" w:rsidRDefault="004D2B1A">
      <w:pPr>
        <w:spacing w:after="0" w:line="240" w:lineRule="auto"/>
        <w:ind w:left="201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5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 The</w:t>
      </w:r>
      <w:r w:rsidR="00B924AF" w:rsidRPr="00B924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="00B924AF" w:rsidRPr="00B924A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P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A </w:t>
      </w:r>
      <w:r w:rsidR="00B924AF" w:rsidRPr="00B924AF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R</w:t>
      </w:r>
      <w:r w:rsidR="00B924AF" w:rsidRPr="00B924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qui</w:t>
      </w:r>
      <w:r w:rsidR="00B924AF" w:rsidRPr="00B924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re</w:t>
      </w:r>
      <w:r w:rsidR="00B924AF" w:rsidRPr="00B924AF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 w:color="000000"/>
        </w:rPr>
        <w:t>m</w:t>
      </w:r>
      <w:r w:rsidR="00B924AF" w:rsidRPr="00B924AF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</w:t>
      </w:r>
      <w:r w:rsidR="00B924AF" w:rsidRPr="00B924AF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 w:color="000000"/>
        </w:rPr>
        <w:t>t</w:t>
      </w:r>
      <w:r w:rsidR="00B924AF" w:rsidRPr="00B924A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:</w:t>
      </w:r>
    </w:p>
    <w:p w:rsidR="00464DE0" w:rsidRDefault="00464DE0">
      <w:pPr>
        <w:spacing w:before="14" w:after="0" w:line="260" w:lineRule="exact"/>
        <w:rPr>
          <w:sz w:val="26"/>
          <w:szCs w:val="26"/>
        </w:rPr>
      </w:pPr>
    </w:p>
    <w:p w:rsidR="00464DE0" w:rsidRDefault="00B924AF" w:rsidP="004D2B1A">
      <w:pPr>
        <w:spacing w:after="0" w:line="240" w:lineRule="auto"/>
        <w:ind w:left="2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2.5 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 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2.7</w:t>
      </w:r>
      <w:r w:rsidR="004D2B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units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just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units.</w:t>
      </w:r>
    </w:p>
    <w:p w:rsidR="00464DE0" w:rsidRDefault="00464DE0">
      <w:pPr>
        <w:spacing w:before="14" w:after="0" w:line="240" w:lineRule="exact"/>
        <w:rPr>
          <w:sz w:val="24"/>
          <w:szCs w:val="24"/>
        </w:rPr>
      </w:pPr>
    </w:p>
    <w:p w:rsidR="00464DE0" w:rsidRPr="00165092" w:rsidRDefault="00B924AF">
      <w:pPr>
        <w:spacing w:before="29" w:after="0" w:line="240" w:lineRule="auto"/>
        <w:ind w:left="201" w:right="-20"/>
        <w:rPr>
          <w:rFonts w:ascii="Times New Roman" w:eastAsia="Times New Roman" w:hAnsi="Times New Roman" w:cs="Times New Roman"/>
          <w:sz w:val="24"/>
          <w:szCs w:val="24"/>
        </w:rPr>
      </w:pPr>
      <w:r w:rsidRPr="001650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</w:t>
      </w:r>
      <w:r w:rsidRPr="001650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1650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1650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 w:rsidRPr="001650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ligi</w:t>
      </w:r>
      <w:r w:rsidRPr="001650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1650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16509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t</w:t>
      </w:r>
      <w:r w:rsidRPr="001650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650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1650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in </w:t>
      </w:r>
      <w:r w:rsidRPr="0016509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1650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 w:rsidRPr="001650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 w:rsidRPr="001650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gal </w:t>
      </w:r>
      <w:r w:rsidRPr="001650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tu</w:t>
      </w:r>
      <w:r w:rsidRPr="001650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(</w:t>
      </w:r>
      <w:r w:rsidRPr="001650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16509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1650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</w:t>
      </w:r>
      <w:r w:rsidRPr="0016509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16509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16509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ly </w:t>
      </w:r>
    </w:p>
    <w:p w:rsidR="00464DE0" w:rsidRDefault="00B924AF">
      <w:pPr>
        <w:spacing w:after="0" w:line="271" w:lineRule="exact"/>
        <w:ind w:left="20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09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1650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 w:rsidRPr="0016509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ect</w:t>
      </w:r>
      <w:r w:rsidRPr="001650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ive</w:t>
      </w:r>
      <w:proofErr w:type="gramEnd"/>
      <w:r w:rsidRPr="001650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16509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 w:rsidRPr="001650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</w:t>
      </w:r>
      <w:r w:rsidRPr="001650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 w:rsidRPr="0016509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1650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16509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es</w:t>
      </w:r>
      <w:r w:rsidRPr="001650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 w:rsidRPr="001650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16509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re</w:t>
      </w:r>
      <w:r w:rsidRPr="001650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16509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 w:rsidRPr="001650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ligi</w:t>
      </w:r>
      <w:r w:rsidRPr="0016509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 w:rsidRPr="001650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 w:rsidRPr="0016509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e)</w:t>
      </w:r>
      <w:r w:rsidRPr="0016509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:rsidR="00464DE0" w:rsidRDefault="00464DE0">
      <w:pPr>
        <w:spacing w:before="5" w:after="0" w:line="240" w:lineRule="exact"/>
        <w:rPr>
          <w:sz w:val="24"/>
          <w:szCs w:val="24"/>
        </w:rPr>
      </w:pP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Children's Rights &amp; </w:t>
      </w:r>
      <w:proofErr w:type="gramStart"/>
      <w:r w:rsidRPr="00165092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165092">
        <w:rPr>
          <w:rFonts w:ascii="Times New Roman" w:eastAsia="Times New Roman" w:hAnsi="Times New Roman" w:cs="Times New Roman"/>
          <w:color w:val="000000"/>
        </w:rPr>
        <w:t xml:space="preserve"> Refugee Crisis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Chinese Legal System &amp; Recent Reforms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>Community Economic Development Clinic Fieldwork</w:t>
      </w:r>
      <w:r w:rsidR="00B5209A">
        <w:rPr>
          <w:rFonts w:ascii="Times New Roman" w:eastAsia="Times New Roman" w:hAnsi="Times New Roman" w:cs="Times New Roman"/>
          <w:color w:val="000000"/>
        </w:rPr>
        <w:t xml:space="preserve"> </w:t>
      </w:r>
      <w:r w:rsidRPr="00165092">
        <w:rPr>
          <w:rFonts w:ascii="Times New Roman" w:eastAsia="Times New Roman" w:hAnsi="Times New Roman" w:cs="Times New Roman"/>
          <w:color w:val="000000"/>
        </w:rPr>
        <w:t>(Course name recently changed to Nonprofit + Business Law Clinic)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Comparative </w:t>
      </w:r>
      <w:proofErr w:type="spellStart"/>
      <w:r w:rsidRPr="00165092">
        <w:rPr>
          <w:rFonts w:ascii="Times New Roman" w:eastAsia="Times New Roman" w:hAnsi="Times New Roman" w:cs="Times New Roman"/>
          <w:color w:val="000000"/>
        </w:rPr>
        <w:t>Crim</w:t>
      </w:r>
      <w:proofErr w:type="spellEnd"/>
      <w:r w:rsidRPr="00165092">
        <w:rPr>
          <w:rFonts w:ascii="Times New Roman" w:eastAsia="Times New Roman" w:hAnsi="Times New Roman" w:cs="Times New Roman"/>
          <w:color w:val="000000"/>
        </w:rPr>
        <w:t xml:space="preserve"> Pro US &amp; Mexico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Comparative Criminal Procedure - Film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Comparative Tort Law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Critical Race Theory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Human Trafficking: Psychology &amp; Law </w:t>
      </w:r>
      <w:proofErr w:type="spellStart"/>
      <w:r w:rsidRPr="00165092">
        <w:rPr>
          <w:rFonts w:ascii="Times New Roman" w:eastAsia="Times New Roman" w:hAnsi="Times New Roman" w:cs="Times New Roman"/>
          <w:color w:val="000000"/>
        </w:rPr>
        <w:t>Wksp</w:t>
      </w:r>
      <w:proofErr w:type="spellEnd"/>
      <w:r w:rsidRPr="0016509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>Immigration Law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Incarceration &amp; Reentry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>Int’l Family Law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>Int’l Human Rights Law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>Int’l Human Rights Law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>Int’l Human Rights, Sex Trafficking &amp; Child Soldiering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>Int’l Intellectual Property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>Int’l Intellectual Property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>Int’l Internet Law &amp; Arbitration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>Int’l Law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>Int’l Law &amp; the Humanities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>Int’l Sports Law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>Int’l Trade &amp; Finance Law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International Entertainment Law (China Program)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International Organizations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Intl Business Transactions (China Program)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Int'l Employment Law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Int'l Internet Law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Introduction to Climate Law &amp; Policy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Introduction to Native American Rights &amp; Indian Sovereignty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>Mandarin Chinese for Lawyers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Spanish for Legal Professionals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The Criminal Jury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 xml:space="preserve">World of Sports Law: Amateur, International &amp; Professional </w:t>
      </w:r>
    </w:p>
    <w:p w:rsidR="00165092" w:rsidRPr="00165092" w:rsidRDefault="00165092" w:rsidP="00165092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 w:rsidRPr="00165092">
        <w:rPr>
          <w:rFonts w:ascii="Times New Roman" w:eastAsia="Times New Roman" w:hAnsi="Times New Roman" w:cs="Times New Roman"/>
          <w:color w:val="000000"/>
        </w:rPr>
        <w:t>World Trade Organization Law &amp; China</w:t>
      </w:r>
    </w:p>
    <w:p w:rsidR="00464DE0" w:rsidRDefault="00464DE0">
      <w:pPr>
        <w:spacing w:before="2" w:after="0" w:line="150" w:lineRule="exact"/>
        <w:rPr>
          <w:sz w:val="15"/>
          <w:szCs w:val="15"/>
        </w:rPr>
      </w:pPr>
    </w:p>
    <w:p w:rsidR="00464DE0" w:rsidRDefault="00464DE0">
      <w:pPr>
        <w:spacing w:after="0" w:line="200" w:lineRule="exact"/>
        <w:rPr>
          <w:sz w:val="20"/>
          <w:szCs w:val="20"/>
        </w:rPr>
      </w:pPr>
    </w:p>
    <w:p w:rsidR="004D2B1A" w:rsidRPr="00B924AF" w:rsidRDefault="004D2B1A" w:rsidP="00165092">
      <w:pPr>
        <w:keepNext/>
        <w:spacing w:after="0" w:line="240" w:lineRule="auto"/>
        <w:ind w:left="201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6.</w:t>
      </w:r>
      <w:r w:rsidR="00B5209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r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The</w:t>
      </w:r>
      <w:r w:rsidRPr="00B924AF">
        <w:rPr>
          <w:rFonts w:ascii="Times New Roman" w:eastAsia="Times New Roman" w:hAnsi="Times New Roman" w:cs="Times New Roman"/>
          <w:b/>
          <w:spacing w:val="-4"/>
          <w:position w:val="-1"/>
          <w:sz w:val="24"/>
          <w:szCs w:val="24"/>
          <w:u w:val="single" w:color="000000"/>
        </w:rPr>
        <w:t xml:space="preserve"> </w:t>
      </w:r>
      <w:r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Certificate</w:t>
      </w:r>
      <w:r w:rsidRPr="00B924AF">
        <w:rPr>
          <w:rFonts w:ascii="Times New Roman" w:eastAsia="Times New Roman" w:hAnsi="Times New Roman" w:cs="Times New Roman"/>
          <w:b/>
          <w:spacing w:val="-9"/>
          <w:position w:val="-1"/>
          <w:sz w:val="24"/>
          <w:szCs w:val="24"/>
          <w:u w:val="single" w:color="000000"/>
        </w:rPr>
        <w:t xml:space="preserve"> </w:t>
      </w:r>
      <w:r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Application</w:t>
      </w:r>
      <w:r w:rsidRPr="00B924AF">
        <w:rPr>
          <w:rFonts w:ascii="Times New Roman" w:eastAsia="Times New Roman" w:hAnsi="Times New Roman" w:cs="Times New Roman"/>
          <w:b/>
          <w:spacing w:val="-7"/>
          <w:position w:val="-1"/>
          <w:sz w:val="24"/>
          <w:szCs w:val="24"/>
          <w:u w:val="single" w:color="000000"/>
        </w:rPr>
        <w:t xml:space="preserve"> </w:t>
      </w:r>
      <w:r w:rsidRPr="00B924AF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>Requirement:</w:t>
      </w:r>
      <w:r w:rsidRPr="00B92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2B1A" w:rsidRDefault="004D2B1A" w:rsidP="00165092">
      <w:pPr>
        <w:keepNext/>
        <w:spacing w:before="12" w:after="0" w:line="240" w:lineRule="exact"/>
        <w:rPr>
          <w:sz w:val="24"/>
          <w:szCs w:val="24"/>
        </w:rPr>
      </w:pPr>
    </w:p>
    <w:p w:rsidR="004D2B1A" w:rsidRDefault="004D2B1A" w:rsidP="00165092">
      <w:pPr>
        <w:keepNext/>
        <w:spacing w:before="29" w:after="0" w:line="240" w:lineRule="auto"/>
        <w:ind w:left="118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Candidates 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 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Global Legal Studies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 application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semester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 application forms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 online,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 forms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CGLS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52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Director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Certificate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candidates’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 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earned,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GPA,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CGLS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events.</w:t>
      </w:r>
    </w:p>
    <w:p w:rsidR="004D2B1A" w:rsidRDefault="004D2B1A" w:rsidP="004D2B1A">
      <w:pPr>
        <w:spacing w:before="16" w:after="0" w:line="260" w:lineRule="exact"/>
        <w:rPr>
          <w:sz w:val="26"/>
          <w:szCs w:val="26"/>
        </w:rPr>
      </w:pPr>
    </w:p>
    <w:p w:rsidR="004D2B1A" w:rsidRDefault="004D2B1A" w:rsidP="004D2B1A">
      <w:pPr>
        <w:spacing w:after="0" w:line="239" w:lineRule="auto"/>
        <w:ind w:left="118" w:right="41"/>
        <w:rPr>
          <w:rFonts w:ascii="Times New Roman" w:eastAsia="Times New Roman" w:hAnsi="Times New Roman" w:cs="Times New Roman"/>
          <w:sz w:val="24"/>
          <w:szCs w:val="24"/>
        </w:rPr>
      </w:pPr>
      <w:r w:rsidRPr="004D2B1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D2B1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D2B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nts who</w:t>
      </w:r>
      <w:r w:rsidRPr="004D2B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proofErr w:type="spellStart"/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D2B1A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4D2B1A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ppli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>the Director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D2B1A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nd who </w:t>
      </w:r>
      <w:r w:rsidRPr="004D2B1A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4D2B1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ible</w:t>
      </w:r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to w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white T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l du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4D2B1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4D2B1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>The Director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 will supp</w:t>
      </w:r>
      <w:r w:rsidRPr="004D2B1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D2B1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D2B1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4D2B1A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h dist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ibut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nd issu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d on</w:t>
      </w:r>
      <w:r w:rsidRPr="004D2B1A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gramStart"/>
      <w:r w:rsidRPr="004D2B1A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nd wh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4D2B1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4D2B1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D2B1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4D2B1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D2B1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nts h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n du</w:t>
      </w:r>
      <w:r w:rsidRPr="004D2B1A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D2B1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4D2B1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D2B1A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4D2B1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D2B1A"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</w:p>
    <w:p w:rsidR="00464DE0" w:rsidRDefault="00464DE0">
      <w:pPr>
        <w:spacing w:after="0" w:line="200" w:lineRule="exact"/>
        <w:rPr>
          <w:sz w:val="20"/>
          <w:szCs w:val="20"/>
        </w:rPr>
      </w:pPr>
    </w:p>
    <w:p w:rsidR="00464DE0" w:rsidRPr="004D2B1A" w:rsidRDefault="004D2B1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2B1A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NOTE:</w:t>
      </w:r>
      <w:r w:rsidR="00B924AF" w:rsidRPr="004D2B1A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 xml:space="preserve"> </w:t>
      </w:r>
      <w:r w:rsidR="00B924AF" w:rsidRPr="004D2B1A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 w:color="000000"/>
        </w:rPr>
        <w:t>Wa</w:t>
      </w:r>
      <w:r w:rsidR="00B924AF" w:rsidRPr="004D2B1A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iv</w:t>
      </w:r>
      <w:r w:rsidR="00B924AF" w:rsidRPr="004D2B1A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 w:color="000000"/>
        </w:rPr>
        <w:t>e</w:t>
      </w:r>
      <w:r w:rsidR="00B924AF" w:rsidRPr="004D2B1A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r</w:t>
      </w:r>
      <w:r w:rsidR="00B924AF" w:rsidRPr="004D2B1A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 w:color="000000"/>
        </w:rPr>
        <w:t xml:space="preserve"> </w:t>
      </w:r>
      <w:r w:rsidR="00B924AF" w:rsidRPr="004D2B1A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of</w:t>
      </w:r>
      <w:r w:rsidR="00B924AF" w:rsidRPr="004D2B1A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 w:color="000000"/>
        </w:rPr>
        <w:t xml:space="preserve"> </w:t>
      </w:r>
      <w:r w:rsidR="00B924AF" w:rsidRPr="004D2B1A"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 w:color="000000"/>
        </w:rPr>
        <w:t>R</w:t>
      </w:r>
      <w:r w:rsidR="00B924AF" w:rsidRPr="004D2B1A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 w:color="000000"/>
        </w:rPr>
        <w:t>e</w:t>
      </w:r>
      <w:r w:rsidR="00B924AF" w:rsidRPr="004D2B1A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qui</w:t>
      </w:r>
      <w:r w:rsidR="00B924AF" w:rsidRPr="004D2B1A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 w:color="000000"/>
        </w:rPr>
        <w:t>re</w:t>
      </w:r>
      <w:r w:rsidR="00B924AF" w:rsidRPr="004D2B1A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m</w:t>
      </w:r>
      <w:r w:rsidR="00B924AF" w:rsidRPr="004D2B1A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 w:color="000000"/>
        </w:rPr>
        <w:t>e</w:t>
      </w:r>
      <w:r w:rsidR="00B924AF" w:rsidRPr="004D2B1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 w:color="000000"/>
        </w:rPr>
        <w:t>n</w:t>
      </w:r>
      <w:r w:rsidR="00B924AF" w:rsidRPr="004D2B1A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ts</w:t>
      </w:r>
    </w:p>
    <w:p w:rsidR="00464DE0" w:rsidRDefault="00464DE0">
      <w:pPr>
        <w:spacing w:before="16" w:after="0" w:line="260" w:lineRule="exact"/>
        <w:rPr>
          <w:sz w:val="26"/>
          <w:szCs w:val="26"/>
        </w:rPr>
      </w:pPr>
    </w:p>
    <w:p w:rsidR="00464DE0" w:rsidRDefault="00B924AF">
      <w:pPr>
        <w:spacing w:after="0" w:line="240" w:lineRule="auto"/>
        <w:ind w:left="220" w:right="7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65092">
        <w:rPr>
          <w:rFonts w:ascii="Times New Roman" w:eastAsia="Times New Roman" w:hAnsi="Times New Roman" w:cs="Times New Roman"/>
          <w:spacing w:val="1"/>
          <w:sz w:val="24"/>
          <w:szCs w:val="24"/>
        </w:rPr>
        <w:t>Center Director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to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64DE0" w:rsidSect="00165092">
      <w:footerReference w:type="default" r:id="rId10"/>
      <w:pgSz w:w="12240" w:h="15840"/>
      <w:pgMar w:top="1440" w:right="1440" w:bottom="1440" w:left="1440" w:header="0" w:footer="7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15" w:rsidRDefault="00B924AF">
      <w:pPr>
        <w:spacing w:after="0" w:line="240" w:lineRule="auto"/>
      </w:pPr>
      <w:r>
        <w:separator/>
      </w:r>
    </w:p>
  </w:endnote>
  <w:endnote w:type="continuationSeparator" w:id="0">
    <w:p w:rsidR="001F6215" w:rsidRDefault="00B9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E0" w:rsidRDefault="00825DD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D5F19A" wp14:editId="72A29B4D">
              <wp:simplePos x="0" y="0"/>
              <wp:positionH relativeFrom="page">
                <wp:posOffset>1054100</wp:posOffset>
              </wp:positionH>
              <wp:positionV relativeFrom="page">
                <wp:posOffset>9422765</wp:posOffset>
              </wp:positionV>
              <wp:extent cx="2214245" cy="151765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DE0" w:rsidRDefault="00B924AF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Detailed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4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 xml:space="preserve"> 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20"/>
                              <w:szCs w:val="20"/>
                            </w:rPr>
                            <w:t>our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t>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pt;margin-top:741.95pt;width:174.3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5p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" filled="f" stroked="f">
              <v:textbox inset="0,0,0,0">
                <w:txbxContent>
                  <w:p w:rsidR="00464DE0" w:rsidRDefault="00B924AF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0"/>
                        <w:szCs w:val="20"/>
                      </w:rPr>
                      <w:t>Detailed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4"/>
                        <w:sz w:val="20"/>
                        <w:szCs w:val="20"/>
                      </w:rPr>
                      <w:t>q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20"/>
                        <w:szCs w:val="20"/>
                      </w:rPr>
                      <w:t xml:space="preserve"> C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20"/>
                        <w:szCs w:val="20"/>
                      </w:rPr>
                      <w:t>our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0"/>
                        <w:szCs w:val="20"/>
                      </w:rPr>
                      <w:t>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2CCA90" wp14:editId="4863DE3D">
              <wp:simplePos x="0" y="0"/>
              <wp:positionH relativeFrom="page">
                <wp:posOffset>6527800</wp:posOffset>
              </wp:positionH>
              <wp:positionV relativeFrom="page">
                <wp:posOffset>9422765</wp:posOffset>
              </wp:positionV>
              <wp:extent cx="114300" cy="151765"/>
              <wp:effectExtent l="317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DE0" w:rsidRDefault="00B924AF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216A">
                            <w:rPr>
                              <w:rFonts w:ascii="Times New Roman" w:eastAsia="Times New Roman" w:hAnsi="Times New Roman" w:cs="Times New Roman"/>
                              <w:noProof/>
                              <w:color w:val="808080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4pt;margin-top:741.95pt;width: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lp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" filled="f" stroked="f">
              <v:textbox inset="0,0,0,0">
                <w:txbxContent>
                  <w:p w:rsidR="00464DE0" w:rsidRDefault="00B924AF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216A">
                      <w:rPr>
                        <w:rFonts w:ascii="Times New Roman" w:eastAsia="Times New Roman" w:hAnsi="Times New Roman" w:cs="Times New Roman"/>
                        <w:noProof/>
                        <w:color w:val="808080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15" w:rsidRDefault="00B924AF">
      <w:pPr>
        <w:spacing w:after="0" w:line="240" w:lineRule="auto"/>
      </w:pPr>
      <w:r>
        <w:separator/>
      </w:r>
    </w:p>
  </w:footnote>
  <w:footnote w:type="continuationSeparator" w:id="0">
    <w:p w:rsidR="001F6215" w:rsidRDefault="00B92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E0"/>
    <w:rsid w:val="000F2955"/>
    <w:rsid w:val="00165092"/>
    <w:rsid w:val="001F6215"/>
    <w:rsid w:val="002748C9"/>
    <w:rsid w:val="00464DE0"/>
    <w:rsid w:val="004D2B1A"/>
    <w:rsid w:val="00825DDA"/>
    <w:rsid w:val="008C216A"/>
    <w:rsid w:val="00933944"/>
    <w:rsid w:val="00B5209A"/>
    <w:rsid w:val="00B924AF"/>
    <w:rsid w:val="00E074E7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4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8C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4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8C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4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sl.edu/global-legal-studi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emplin@tjsl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/tjsl.edu/global-legal-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Certificate Application Form CGLS</vt:lpstr>
    </vt:vector>
  </TitlesOfParts>
  <Company>Hewlett-Packard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Certificate Application Form CGLS</dc:title>
  <dc:creator>ssecord</dc:creator>
  <cp:lastModifiedBy>Ben Templin</cp:lastModifiedBy>
  <cp:revision>9</cp:revision>
  <dcterms:created xsi:type="dcterms:W3CDTF">2018-08-11T00:14:00Z</dcterms:created>
  <dcterms:modified xsi:type="dcterms:W3CDTF">2018-08-13T00:01:00Z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LastSaved">
    <vt:filetime>2018-08-10T00:00:00Z</vt:filetime>
  </property>
</Properties>
</file>